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B53" w:rsidRDefault="00B110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Referat af bestyrelsesmøde 20. august kl. 19.30</w:t>
      </w:r>
    </w:p>
    <w:p w:rsidR="00B11055" w:rsidRDefault="00B11055">
      <w:pPr>
        <w:rPr>
          <w:rFonts w:ascii="Times New Roman" w:hAnsi="Times New Roman" w:cs="Times New Roman"/>
          <w:sz w:val="32"/>
          <w:szCs w:val="32"/>
        </w:rPr>
      </w:pPr>
    </w:p>
    <w:p w:rsidR="00B11055" w:rsidRDefault="00B110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Tilstede:</w:t>
      </w:r>
    </w:p>
    <w:p w:rsidR="00B11055" w:rsidRDefault="00B110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Johannes, Bernadette, Tina, Martin, Sofie og Mie</w:t>
      </w:r>
    </w:p>
    <w:p w:rsidR="00B11055" w:rsidRDefault="00B110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Referent: Sofie</w:t>
      </w:r>
    </w:p>
    <w:p w:rsidR="00B11055" w:rsidRDefault="00B11055">
      <w:pPr>
        <w:rPr>
          <w:rFonts w:ascii="Times New Roman" w:hAnsi="Times New Roman" w:cs="Times New Roman"/>
          <w:sz w:val="32"/>
          <w:szCs w:val="32"/>
        </w:rPr>
      </w:pPr>
    </w:p>
    <w:p w:rsidR="00B11055" w:rsidRDefault="00B110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Dagsorden:</w:t>
      </w:r>
    </w:p>
    <w:p w:rsidR="00B11055" w:rsidRDefault="00B11055">
      <w:pPr>
        <w:rPr>
          <w:rFonts w:ascii="Times New Roman" w:hAnsi="Times New Roman" w:cs="Times New Roman"/>
          <w:sz w:val="32"/>
          <w:szCs w:val="32"/>
        </w:rPr>
      </w:pPr>
    </w:p>
    <w:p w:rsidR="00B11055" w:rsidRDefault="00B11055" w:rsidP="00B11055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Videre procedure for salg af lejelejlighed (23, st.th)</w:t>
      </w:r>
    </w:p>
    <w:p w:rsidR="00B11055" w:rsidRDefault="00B11055" w:rsidP="00B11055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Fugtundersøgelse i kælder</w:t>
      </w:r>
    </w:p>
    <w:p w:rsidR="00B11055" w:rsidRDefault="00B11055" w:rsidP="00B11055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Døre</w:t>
      </w:r>
    </w:p>
    <w:p w:rsidR="00B11055" w:rsidRDefault="00B11055" w:rsidP="00B11055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Swedbank</w:t>
      </w:r>
      <w:proofErr w:type="spellEnd"/>
    </w:p>
    <w:p w:rsidR="00B11055" w:rsidRDefault="00B11055" w:rsidP="00B11055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Ekstraordinær GF og </w:t>
      </w:r>
      <w:proofErr w:type="spellStart"/>
      <w:r>
        <w:rPr>
          <w:rFonts w:ascii="Times New Roman" w:hAnsi="Times New Roman" w:cs="Times New Roman"/>
          <w:sz w:val="32"/>
          <w:szCs w:val="32"/>
        </w:rPr>
        <w:t>låneoptagelse</w:t>
      </w:r>
      <w:proofErr w:type="spellEnd"/>
    </w:p>
    <w:p w:rsidR="001120DF" w:rsidRDefault="001120DF" w:rsidP="00B11055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Næste møde</w:t>
      </w: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Ad1) Vi har foretaget en lodtrækning blandt de interesserede eksterne købere. Der var dog en intern køber, der på den ekstraordinære GF meldte sig som interesseret efter at fristen (annonceret i opgangene) egentligt var overskredet. Bestyrelsen beslutter alligevel at tilbyde den interne køber lejligheden, for at prioritere de nuværende beboere i foreningen. Bernadette tjekker procedure for sikkerhedsstillelse (bankgaranti) med </w:t>
      </w:r>
      <w:proofErr w:type="spellStart"/>
      <w:r>
        <w:rPr>
          <w:rFonts w:ascii="Times New Roman" w:hAnsi="Times New Roman" w:cs="Times New Roman"/>
          <w:sz w:val="32"/>
          <w:szCs w:val="32"/>
        </w:rPr>
        <w:t>Newsec</w:t>
      </w:r>
      <w:proofErr w:type="spellEnd"/>
      <w:r>
        <w:rPr>
          <w:rFonts w:ascii="Times New Roman" w:hAnsi="Times New Roman" w:cs="Times New Roman"/>
          <w:sz w:val="32"/>
          <w:szCs w:val="32"/>
        </w:rPr>
        <w:t>, så vi følger normal fremgangsmåde. Samme fremgangsmåde vil blive fulgt med de eksterne købere, hvis salget alligevel skulle gå videre.</w:t>
      </w: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Ad2) Der er indhentet tilbud på fugtundersøgelse af kælderen. Vi sætter undersøgelsen i gang nu. Bernadette er kontaktperson.</w:t>
      </w: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Ad3) Der er indkommet endnu et tilbud på udskiftning af gade- og gårdsidedøre. Det ligger over det forventede niveau. Tilbuddene gennemgås når det 3. tilbud er kommet. Sofie rykker firmaet.</w:t>
      </w:r>
    </w:p>
    <w:p w:rsidR="00B11055" w:rsidRDefault="00B11055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B11055" w:rsidRDefault="007530CE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</w:t>
      </w:r>
      <w:r w:rsidR="00B11055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)</w:t>
      </w:r>
      <w:r w:rsidR="00B11055">
        <w:rPr>
          <w:rFonts w:ascii="Times New Roman" w:hAnsi="Times New Roman" w:cs="Times New Roman"/>
          <w:sz w:val="32"/>
          <w:szCs w:val="32"/>
        </w:rPr>
        <w:t xml:space="preserve"> Sofie orienterer om at alle andelshavere kan få en fordelagtig rente i </w:t>
      </w:r>
      <w:proofErr w:type="spellStart"/>
      <w:r w:rsidR="00B11055">
        <w:rPr>
          <w:rFonts w:ascii="Times New Roman" w:hAnsi="Times New Roman" w:cs="Times New Roman"/>
          <w:sz w:val="32"/>
          <w:szCs w:val="32"/>
        </w:rPr>
        <w:t>Swedbank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(en foreningsaftale)</w:t>
      </w:r>
      <w:r w:rsidR="00B11055">
        <w:rPr>
          <w:rFonts w:ascii="Times New Roman" w:hAnsi="Times New Roman" w:cs="Times New Roman"/>
          <w:sz w:val="32"/>
          <w:szCs w:val="32"/>
        </w:rPr>
        <w:t xml:space="preserve">, hvis bestyrelsen sender </w:t>
      </w:r>
      <w:r>
        <w:rPr>
          <w:rFonts w:ascii="Times New Roman" w:hAnsi="Times New Roman" w:cs="Times New Roman"/>
          <w:sz w:val="32"/>
          <w:szCs w:val="32"/>
        </w:rPr>
        <w:t xml:space="preserve">referat fra GF, vedtægter + orienterer andelshaverne om tilbuddet. Der er ingen yderlige forpligtigelser. Vi tager det op igen </w:t>
      </w:r>
      <w:proofErr w:type="spellStart"/>
      <w:r>
        <w:rPr>
          <w:rFonts w:ascii="Times New Roman" w:hAnsi="Times New Roman" w:cs="Times New Roman"/>
          <w:sz w:val="32"/>
          <w:szCs w:val="32"/>
        </w:rPr>
        <w:t>ifbm</w:t>
      </w:r>
      <w:proofErr w:type="spellEnd"/>
      <w:r>
        <w:rPr>
          <w:rFonts w:ascii="Times New Roman" w:hAnsi="Times New Roman" w:cs="Times New Roman"/>
          <w:sz w:val="32"/>
          <w:szCs w:val="32"/>
        </w:rPr>
        <w:t>. GF.</w:t>
      </w:r>
    </w:p>
    <w:p w:rsidR="007530CE" w:rsidRDefault="007530CE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7530CE" w:rsidRDefault="007530CE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Ad5) Låneoptaget blev godkendt. Majbritt fra Realkredit Danmark har orienteret os om den videre procedure og hvem der skal underskrive lånepapirerne. Referatet fra X-GF skal ligeledes underskrives for at banken kan give os lånet. Vi vælger ikke at indgå en fastkursaftale, men bare at få lånet i hus hurtigst muligt.</w:t>
      </w:r>
    </w:p>
    <w:p w:rsidR="007530CE" w:rsidRDefault="007530CE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1120DF" w:rsidRDefault="001120DF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Ad6) Næste møde er den 3. september kl. 20</w:t>
      </w:r>
    </w:p>
    <w:p w:rsidR="007530CE" w:rsidRPr="001120DF" w:rsidRDefault="007530CE" w:rsidP="001120DF">
      <w:pPr>
        <w:rPr>
          <w:rFonts w:ascii="Times New Roman" w:hAnsi="Times New Roman" w:cs="Times New Roman"/>
          <w:sz w:val="32"/>
          <w:szCs w:val="32"/>
        </w:rPr>
      </w:pPr>
    </w:p>
    <w:p w:rsidR="007530CE" w:rsidRDefault="007530CE" w:rsidP="00B11055">
      <w:pPr>
        <w:pStyle w:val="Listeafsnit"/>
        <w:rPr>
          <w:rFonts w:ascii="Times New Roman" w:hAnsi="Times New Roman" w:cs="Times New Roman"/>
          <w:sz w:val="32"/>
          <w:szCs w:val="32"/>
        </w:rPr>
      </w:pPr>
    </w:p>
    <w:p w:rsidR="007530CE" w:rsidRPr="007530CE" w:rsidRDefault="007530CE" w:rsidP="007530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</w:p>
    <w:sectPr w:rsidR="007530CE" w:rsidRPr="007530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43979"/>
    <w:multiLevelType w:val="hybridMultilevel"/>
    <w:tmpl w:val="AD2A9A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2D"/>
    <w:rsid w:val="001120DF"/>
    <w:rsid w:val="002A78CD"/>
    <w:rsid w:val="005B7C2C"/>
    <w:rsid w:val="0068732D"/>
    <w:rsid w:val="007530CE"/>
    <w:rsid w:val="00793877"/>
    <w:rsid w:val="00904B7B"/>
    <w:rsid w:val="00B11055"/>
    <w:rsid w:val="00B97FB5"/>
    <w:rsid w:val="00E2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9266"/>
  <w15:chartTrackingRefBased/>
  <w15:docId w15:val="{1AAD4D59-DA27-4A62-AD86-6A12D3A1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11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254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Holten</dc:creator>
  <cp:keywords/>
  <dc:description/>
  <cp:lastModifiedBy>Sofie Holten</cp:lastModifiedBy>
  <cp:revision>3</cp:revision>
  <dcterms:created xsi:type="dcterms:W3CDTF">2018-09-03T19:48:00Z</dcterms:created>
  <dcterms:modified xsi:type="dcterms:W3CDTF">2018-09-03T19:51:00Z</dcterms:modified>
</cp:coreProperties>
</file>